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0C29B0" w:rsidRPr="00E63710" w:rsidTr="00C55DB8">
        <w:tc>
          <w:tcPr>
            <w:tcW w:w="4428" w:type="dxa"/>
          </w:tcPr>
          <w:p w:rsidR="000C29B0" w:rsidRDefault="000C29B0" w:rsidP="00C55DB8">
            <w:r>
              <w:t xml:space="preserve">    </w:t>
            </w:r>
            <w:r w:rsidRPr="0099292C">
              <w:t xml:space="preserve">TRƯỜNG TH </w:t>
            </w:r>
            <w:r>
              <w:t>PHONG BÌNH</w:t>
            </w:r>
          </w:p>
          <w:p w:rsidR="000C29B0" w:rsidRPr="00E63710" w:rsidRDefault="000C29B0" w:rsidP="00C55DB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191135</wp:posOffset>
                      </wp:positionV>
                      <wp:extent cx="622935" cy="0"/>
                      <wp:effectExtent l="11430" t="9525" r="1333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15.05pt" to="103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28HAIAADU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"/>
                  </w:pict>
                </mc:Fallback>
              </mc:AlternateContent>
            </w:r>
            <w:r>
              <w:t xml:space="preserve">        </w:t>
            </w:r>
            <w:r w:rsidRPr="00E63710">
              <w:rPr>
                <w:b/>
                <w:bCs/>
              </w:rPr>
              <w:t>TỔ CHUYÊN MÔN</w:t>
            </w:r>
            <w:r>
              <w:rPr>
                <w:b/>
                <w:bCs/>
              </w:rPr>
              <w:t xml:space="preserve"> 3</w:t>
            </w:r>
            <w:r>
              <w:t xml:space="preserve"> </w:t>
            </w:r>
          </w:p>
        </w:tc>
        <w:tc>
          <w:tcPr>
            <w:tcW w:w="5832" w:type="dxa"/>
          </w:tcPr>
          <w:p w:rsidR="000C29B0" w:rsidRPr="00E63710" w:rsidRDefault="000C29B0" w:rsidP="00C55DB8">
            <w:pPr>
              <w:rPr>
                <w:b/>
              </w:rPr>
            </w:pPr>
            <w:r w:rsidRPr="00E63710">
              <w:rPr>
                <w:b/>
              </w:rPr>
              <w:t>CỘNG HOÀ XÃ HỘI CHỦ NGHĨA VIỆT</w:t>
            </w:r>
            <w:r>
              <w:rPr>
                <w:b/>
              </w:rPr>
              <w:t xml:space="preserve"> </w:t>
            </w:r>
            <w:r w:rsidRPr="00E63710">
              <w:rPr>
                <w:b/>
              </w:rPr>
              <w:t>NAM</w:t>
            </w:r>
          </w:p>
          <w:p w:rsidR="000C29B0" w:rsidRPr="00E63710" w:rsidRDefault="000C29B0" w:rsidP="00C55DB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0C29B0" w:rsidRPr="00E63710" w:rsidRDefault="000C29B0" w:rsidP="00C55DB8">
            <w:pPr>
              <w:jc w:val="both"/>
              <w:rPr>
                <w:b/>
              </w:rPr>
            </w:pPr>
          </w:p>
          <w:p w:rsidR="000C29B0" w:rsidRPr="00E63710" w:rsidRDefault="000C29B0" w:rsidP="00C55DB8">
            <w:pPr>
              <w:jc w:val="right"/>
              <w:rPr>
                <w:b/>
              </w:rPr>
            </w:pPr>
            <w:r w:rsidRPr="00E63710">
              <w:rPr>
                <w:i/>
              </w:rPr>
              <w:t>Phong Bình, ngày 0</w:t>
            </w:r>
            <w:r>
              <w:rPr>
                <w:i/>
              </w:rPr>
              <w:t>1</w:t>
            </w:r>
            <w:r w:rsidRPr="00E63710">
              <w:rPr>
                <w:i/>
              </w:rPr>
              <w:t xml:space="preserve"> tháng 08 </w:t>
            </w:r>
            <w:r>
              <w:rPr>
                <w:i/>
              </w:rPr>
              <w:t>năm 2020</w:t>
            </w:r>
          </w:p>
        </w:tc>
      </w:tr>
    </w:tbl>
    <w:p w:rsidR="000C29B0" w:rsidRDefault="000C29B0" w:rsidP="000C29B0">
      <w:pPr>
        <w:jc w:val="center"/>
        <w:rPr>
          <w:b/>
          <w:i/>
        </w:rPr>
      </w:pPr>
    </w:p>
    <w:p w:rsidR="000C29B0" w:rsidRDefault="000C29B0" w:rsidP="000C29B0">
      <w:pPr>
        <w:tabs>
          <w:tab w:val="left" w:pos="456"/>
        </w:tabs>
        <w:spacing w:line="288" w:lineRule="auto"/>
        <w:jc w:val="center"/>
        <w:rPr>
          <w:b/>
        </w:rPr>
      </w:pPr>
      <w:r>
        <w:rPr>
          <w:b/>
        </w:rPr>
        <w:t xml:space="preserve"> </w:t>
      </w:r>
      <w:r w:rsidRPr="00DE1DBC">
        <w:rPr>
          <w:b/>
        </w:rPr>
        <w:t xml:space="preserve">KẾ HOẠCH </w:t>
      </w:r>
    </w:p>
    <w:p w:rsidR="000C29B0" w:rsidRPr="00C631AE" w:rsidRDefault="000C29B0" w:rsidP="000C29B0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7/2020 </w:t>
      </w:r>
      <w:r w:rsidRPr="00C631AE">
        <w:rPr>
          <w:b/>
        </w:rPr>
        <w:t>và t</w:t>
      </w:r>
      <w:r>
        <w:rPr>
          <w:b/>
        </w:rPr>
        <w:t>riển khai kế hoạch tháng 8/2020</w:t>
      </w:r>
    </w:p>
    <w:p w:rsidR="000C29B0" w:rsidRPr="004D03AC" w:rsidRDefault="000C29B0" w:rsidP="000C29B0">
      <w:pPr>
        <w:spacing w:line="288" w:lineRule="auto"/>
        <w:jc w:val="center"/>
        <w:rPr>
          <w:i/>
          <w:lang w:val="nl-NL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 </w:t>
      </w:r>
      <w:r w:rsidRPr="00A71399">
        <w:rPr>
          <w:i/>
        </w:rPr>
        <w:t>“Thi đua lập thành tích</w:t>
      </w:r>
      <w:r>
        <w:rPr>
          <w:i/>
        </w:rPr>
        <w:t xml:space="preserve"> </w:t>
      </w:r>
      <w:r w:rsidRPr="00A71399">
        <w:rPr>
          <w:i/>
        </w:rPr>
        <w:t xml:space="preserve">chào mừng </w:t>
      </w:r>
      <w:r>
        <w:rPr>
          <w:i/>
        </w:rPr>
        <w:t xml:space="preserve">75 </w:t>
      </w:r>
      <w:r w:rsidRPr="00A71399">
        <w:rPr>
          <w:i/>
        </w:rPr>
        <w:t xml:space="preserve">năm </w:t>
      </w:r>
      <w:r>
        <w:rPr>
          <w:i/>
        </w:rPr>
        <w:t xml:space="preserve">Cách mạng Tháng 8; </w:t>
      </w:r>
      <w:r w:rsidRPr="00A71399">
        <w:rPr>
          <w:i/>
        </w:rPr>
        <w:t>Quốc khánh</w:t>
      </w:r>
      <w:r>
        <w:rPr>
          <w:i/>
        </w:rPr>
        <w:t xml:space="preserve"> 02/9 và</w:t>
      </w:r>
      <w:r w:rsidRPr="00A71399">
        <w:rPr>
          <w:i/>
        </w:rPr>
        <w:t xml:space="preserve"> </w:t>
      </w:r>
      <w:r w:rsidRPr="00A71399">
        <w:rPr>
          <w:i/>
          <w:lang w:val="nl-NL"/>
        </w:rPr>
        <w:t>Ngày toàn dân đưa trẻ đến trường</w:t>
      </w:r>
      <w:r>
        <w:rPr>
          <w:i/>
          <w:lang w:val="nl-NL"/>
        </w:rPr>
        <w:t>-</w:t>
      </w:r>
      <w:r w:rsidRPr="00A71399">
        <w:rPr>
          <w:i/>
          <w:lang w:val="nl-NL"/>
        </w:rPr>
        <w:t xml:space="preserve"> Chào mừng năm học mới"</w:t>
      </w:r>
    </w:p>
    <w:p w:rsidR="000C29B0" w:rsidRPr="00A8678D" w:rsidRDefault="000C29B0" w:rsidP="000C29B0">
      <w:pPr>
        <w:spacing w:line="288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 xml:space="preserve">Đánh giá việc thực hiện kế hoạch </w:t>
      </w:r>
      <w:r>
        <w:rPr>
          <w:b/>
          <w:i/>
          <w:u w:val="single"/>
        </w:rPr>
        <w:t>tháng 7/</w:t>
      </w:r>
      <w:r w:rsidRPr="00A8678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2020</w:t>
      </w:r>
    </w:p>
    <w:p w:rsidR="000C29B0" w:rsidRDefault="000C29B0" w:rsidP="000C29B0">
      <w:r>
        <w:t xml:space="preserve">1/ </w:t>
      </w:r>
      <w:r>
        <w:rPr>
          <w:u w:val="single"/>
        </w:rPr>
        <w:t>Chuyên môn</w:t>
      </w:r>
      <w:r>
        <w:t>:</w:t>
      </w:r>
    </w:p>
    <w:p w:rsidR="000C29B0" w:rsidRDefault="000C29B0" w:rsidP="000C29B0">
      <w:pPr>
        <w:ind w:firstLine="426"/>
      </w:pPr>
      <w:r>
        <w:t xml:space="preserve">- Thực hiện </w:t>
      </w:r>
      <w:proofErr w:type="gramStart"/>
      <w:r>
        <w:t>theo</w:t>
      </w:r>
      <w:proofErr w:type="gramEnd"/>
      <w:r>
        <w:t xml:space="preserve"> kế hoạch chỉ đạo của nhà trường trong tháng 07/2020</w:t>
      </w:r>
    </w:p>
    <w:p w:rsidR="000C29B0" w:rsidRDefault="000C29B0" w:rsidP="000C29B0">
      <w:pPr>
        <w:ind w:firstLine="426"/>
        <w:jc w:val="both"/>
        <w:rPr>
          <w:szCs w:val="26"/>
        </w:rPr>
      </w:pPr>
      <w:r>
        <w:rPr>
          <w:szCs w:val="26"/>
        </w:rPr>
        <w:t xml:space="preserve">- </w:t>
      </w:r>
      <w:r>
        <w:t>Tiếp tục thực hiện</w:t>
      </w:r>
      <w:r>
        <w:rPr>
          <w:szCs w:val="26"/>
        </w:rPr>
        <w:t xml:space="preserve"> công tác vệ sinh trường lớp, khử khuẩn phòng, chống dịch covid-19. </w:t>
      </w:r>
    </w:p>
    <w:p w:rsidR="000C29B0" w:rsidRPr="00B61680" w:rsidRDefault="000C29B0" w:rsidP="000C29B0">
      <w:pPr>
        <w:tabs>
          <w:tab w:val="left" w:pos="436"/>
        </w:tabs>
        <w:ind w:firstLine="426"/>
        <w:jc w:val="both"/>
        <w:rPr>
          <w:szCs w:val="26"/>
        </w:rPr>
      </w:pPr>
      <w:r>
        <w:rPr>
          <w:szCs w:val="26"/>
        </w:rPr>
        <w:t>- Thực hiện hoàn thành chương trình năm học.</w:t>
      </w:r>
    </w:p>
    <w:p w:rsidR="000C29B0" w:rsidRDefault="000C29B0" w:rsidP="000C29B0">
      <w:pPr>
        <w:tabs>
          <w:tab w:val="left" w:pos="436"/>
        </w:tabs>
        <w:ind w:firstLine="426"/>
        <w:jc w:val="both"/>
      </w:pPr>
      <w:r>
        <w:t xml:space="preserve">- Tiếp tục tổ chức cho học sinh thi HKII </w:t>
      </w:r>
      <w:proofErr w:type="gramStart"/>
      <w:r>
        <w:t>theo</w:t>
      </w:r>
      <w:proofErr w:type="gramEnd"/>
      <w:r>
        <w:t xml:space="preserve"> kế hoạch và lịch thi của nhà trường.</w:t>
      </w:r>
    </w:p>
    <w:p w:rsidR="000C29B0" w:rsidRDefault="000C29B0" w:rsidP="000C29B0">
      <w:pPr>
        <w:ind w:firstLine="426"/>
        <w:jc w:val="both"/>
      </w:pPr>
      <w:r>
        <w:t xml:space="preserve">- Tiếp tục thực hiện công tác coi - chấm thi </w:t>
      </w:r>
      <w:proofErr w:type="gramStart"/>
      <w:r>
        <w:t>theo</w:t>
      </w:r>
      <w:proofErr w:type="gramEnd"/>
      <w:r>
        <w:t xml:space="preserve"> kế hoạch phân công của nhà trường.</w:t>
      </w:r>
    </w:p>
    <w:p w:rsidR="000C29B0" w:rsidRDefault="000C29B0" w:rsidP="000C29B0">
      <w:pPr>
        <w:ind w:firstLine="426"/>
        <w:jc w:val="both"/>
      </w:pPr>
      <w:r>
        <w:t xml:space="preserve">- Tổng hợp báo cáo thống kê kết quả kiểm tra cuối HKII, hoàn thành </w:t>
      </w:r>
      <w:r>
        <w:rPr>
          <w:iCs/>
          <w:lang w:val="vi-VN"/>
        </w:rPr>
        <w:t>báo cáo thống kê chất lượng</w:t>
      </w:r>
      <w:r>
        <w:rPr>
          <w:iCs/>
        </w:rPr>
        <w:t>,</w:t>
      </w:r>
      <w:r>
        <w:rPr>
          <w:iCs/>
          <w:lang w:val="vi-VN"/>
        </w:rPr>
        <w:t xml:space="preserve"> </w:t>
      </w:r>
      <w:r>
        <w:t>bảng tổng hợp kết quả đánh giá giáo dục cuối năm nộp về TCM; TCM tổng hợp nộp về nhà trường.</w:t>
      </w:r>
    </w:p>
    <w:p w:rsidR="000C29B0" w:rsidRDefault="000C29B0" w:rsidP="000C29B0">
      <w:pPr>
        <w:ind w:firstLine="426"/>
        <w:jc w:val="both"/>
      </w:pPr>
      <w:r>
        <w:t xml:space="preserve">- Trả bài và chưa bài kiểm tra cho học sinh. </w:t>
      </w:r>
    </w:p>
    <w:p w:rsidR="000C29B0" w:rsidRDefault="000C29B0" w:rsidP="000C29B0">
      <w:pPr>
        <w:ind w:firstLine="426"/>
        <w:jc w:val="both"/>
      </w:pPr>
      <w:r>
        <w:t xml:space="preserve">- Vào điểm học bạ, sổ liên lạc, sổ chủ nhiệm và cập nhật vào cổng thông tin điện tử kết quả đánh giá giáo dục cuối năm. </w:t>
      </w:r>
    </w:p>
    <w:p w:rsidR="000C29B0" w:rsidRDefault="000C29B0" w:rsidP="000C29B0">
      <w:pPr>
        <w:tabs>
          <w:tab w:val="left" w:pos="456"/>
        </w:tabs>
        <w:ind w:firstLine="426"/>
        <w:jc w:val="both"/>
        <w:rPr>
          <w:bCs/>
          <w:szCs w:val="26"/>
        </w:rPr>
      </w:pPr>
      <w:r>
        <w:rPr>
          <w:bCs/>
          <w:szCs w:val="26"/>
        </w:rPr>
        <w:t>- Tham gia góp</w:t>
      </w:r>
      <w:r w:rsidRPr="009A60C1">
        <w:rPr>
          <w:bCs/>
          <w:szCs w:val="26"/>
        </w:rPr>
        <w:t xml:space="preserve"> ý kiến </w:t>
      </w:r>
      <w:r>
        <w:rPr>
          <w:bCs/>
          <w:szCs w:val="26"/>
        </w:rPr>
        <w:t>cho</w:t>
      </w:r>
      <w:r w:rsidRPr="009A60C1">
        <w:rPr>
          <w:bCs/>
          <w:szCs w:val="26"/>
        </w:rPr>
        <w:t xml:space="preserve"> đồng nghiệp trong TCM về đánh giá xếp loại chuẩn nghề nghiệp GV và chuẩn Hiệu trưởng/Phó hiệu trưởng.</w:t>
      </w:r>
    </w:p>
    <w:p w:rsidR="000C29B0" w:rsidRDefault="000C29B0" w:rsidP="000C29B0">
      <w:pPr>
        <w:tabs>
          <w:tab w:val="left" w:pos="456"/>
        </w:tabs>
        <w:ind w:firstLine="426"/>
        <w:jc w:val="both"/>
        <w:rPr>
          <w:bCs/>
          <w:szCs w:val="26"/>
        </w:rPr>
      </w:pPr>
      <w:r>
        <w:rPr>
          <w:bCs/>
          <w:szCs w:val="26"/>
        </w:rPr>
        <w:t>- Tham gia</w:t>
      </w:r>
      <w:r w:rsidRPr="00F671A2">
        <w:rPr>
          <w:bCs/>
          <w:szCs w:val="26"/>
        </w:rPr>
        <w:t xml:space="preserve"> </w:t>
      </w:r>
      <w:r>
        <w:rPr>
          <w:bCs/>
          <w:szCs w:val="26"/>
        </w:rPr>
        <w:t>góp</w:t>
      </w:r>
      <w:r w:rsidRPr="009A60C1">
        <w:rPr>
          <w:bCs/>
          <w:szCs w:val="26"/>
        </w:rPr>
        <w:t xml:space="preserve"> ý kiến </w:t>
      </w:r>
      <w:r>
        <w:rPr>
          <w:bCs/>
          <w:szCs w:val="26"/>
        </w:rPr>
        <w:t>cho</w:t>
      </w:r>
      <w:r w:rsidRPr="009A60C1">
        <w:rPr>
          <w:bCs/>
          <w:szCs w:val="26"/>
        </w:rPr>
        <w:t xml:space="preserve"> đồng nghiệp trong TCM về đánh giá, phân loại CCVC năm học 2019-2020.</w:t>
      </w:r>
    </w:p>
    <w:p w:rsidR="000C29B0" w:rsidRPr="009A60C1" w:rsidRDefault="000C29B0" w:rsidP="000C29B0">
      <w:pPr>
        <w:ind w:firstLine="426"/>
        <w:jc w:val="both"/>
        <w:rPr>
          <w:szCs w:val="26"/>
        </w:rPr>
      </w:pPr>
      <w:r w:rsidRPr="009A60C1">
        <w:rPr>
          <w:szCs w:val="26"/>
        </w:rPr>
        <w:t>- Tham gia họp xét thi đua khen thưởng chuyên môn trường năm học 2019-2020.</w:t>
      </w:r>
    </w:p>
    <w:p w:rsidR="000C29B0" w:rsidRDefault="000C29B0" w:rsidP="000C29B0">
      <w:pPr>
        <w:ind w:firstLine="426"/>
        <w:jc w:val="both"/>
      </w:pPr>
      <w:r>
        <w:t>- Làm báo cáo thành tích nộp trường.</w:t>
      </w:r>
    </w:p>
    <w:p w:rsidR="000C29B0" w:rsidRPr="009A60C1" w:rsidRDefault="000C29B0" w:rsidP="000C29B0">
      <w:pPr>
        <w:tabs>
          <w:tab w:val="left" w:pos="456"/>
        </w:tabs>
        <w:ind w:firstLine="426"/>
        <w:jc w:val="both"/>
        <w:rPr>
          <w:szCs w:val="26"/>
        </w:rPr>
      </w:pPr>
      <w:r>
        <w:t xml:space="preserve">- Tổ chức tổng kết </w:t>
      </w:r>
      <w:r w:rsidRPr="009A60C1">
        <w:rPr>
          <w:szCs w:val="26"/>
        </w:rPr>
        <w:t xml:space="preserve">tổ chuyên môn và tổng kết lớp. </w:t>
      </w:r>
    </w:p>
    <w:p w:rsidR="000C29B0" w:rsidRPr="009A60C1" w:rsidRDefault="000C29B0" w:rsidP="000C29B0">
      <w:pPr>
        <w:tabs>
          <w:tab w:val="left" w:pos="284"/>
        </w:tabs>
        <w:ind w:firstLine="426"/>
        <w:jc w:val="both"/>
        <w:rPr>
          <w:szCs w:val="26"/>
        </w:rPr>
      </w:pPr>
      <w:r>
        <w:t xml:space="preserve">- Dự </w:t>
      </w:r>
      <w:r w:rsidRPr="009A60C1">
        <w:rPr>
          <w:szCs w:val="26"/>
        </w:rPr>
        <w:t>lễ tổng kết phát thưởng năm học 2019-2020</w:t>
      </w:r>
    </w:p>
    <w:p w:rsidR="000C29B0" w:rsidRPr="009A60C1" w:rsidRDefault="000C29B0" w:rsidP="000C29B0">
      <w:pPr>
        <w:ind w:firstLine="426"/>
        <w:jc w:val="both"/>
        <w:rPr>
          <w:szCs w:val="26"/>
        </w:rPr>
      </w:pPr>
      <w:r>
        <w:t xml:space="preserve">- </w:t>
      </w:r>
      <w:r>
        <w:rPr>
          <w:szCs w:val="26"/>
        </w:rPr>
        <w:t>T</w:t>
      </w:r>
      <w:r w:rsidRPr="009A60C1">
        <w:rPr>
          <w:szCs w:val="26"/>
        </w:rPr>
        <w:t>ham gia tập huấn các bộ sách lớp Một của NXB Giáo dục do Sở GD&amp;ĐT tổ chức.</w:t>
      </w:r>
    </w:p>
    <w:p w:rsidR="000C29B0" w:rsidRPr="009A60C1" w:rsidRDefault="000C29B0" w:rsidP="000C29B0">
      <w:pPr>
        <w:tabs>
          <w:tab w:val="left" w:pos="284"/>
        </w:tabs>
        <w:ind w:firstLine="426"/>
        <w:jc w:val="both"/>
        <w:rPr>
          <w:szCs w:val="26"/>
        </w:rPr>
      </w:pPr>
      <w:r>
        <w:t xml:space="preserve">- </w:t>
      </w:r>
      <w:r>
        <w:rPr>
          <w:szCs w:val="26"/>
        </w:rPr>
        <w:t>T</w:t>
      </w:r>
      <w:r w:rsidRPr="009A60C1">
        <w:rPr>
          <w:szCs w:val="26"/>
        </w:rPr>
        <w:t>ham gia kiểm kê tài sản.</w:t>
      </w:r>
    </w:p>
    <w:p w:rsidR="000C29B0" w:rsidRPr="002D5925" w:rsidRDefault="000C29B0" w:rsidP="000C29B0">
      <w:pPr>
        <w:ind w:firstLine="426"/>
        <w:jc w:val="both"/>
        <w:rPr>
          <w:szCs w:val="26"/>
        </w:rPr>
      </w:pPr>
      <w:r>
        <w:t xml:space="preserve">- </w:t>
      </w:r>
      <w:r>
        <w:rPr>
          <w:szCs w:val="26"/>
        </w:rPr>
        <w:t>T</w:t>
      </w:r>
      <w:r w:rsidRPr="009A60C1">
        <w:rPr>
          <w:szCs w:val="26"/>
        </w:rPr>
        <w:t xml:space="preserve">ham </w:t>
      </w:r>
      <w:r>
        <w:rPr>
          <w:szCs w:val="26"/>
        </w:rPr>
        <w:t>dự</w:t>
      </w:r>
      <w:r w:rsidRPr="009A60C1">
        <w:rPr>
          <w:szCs w:val="26"/>
        </w:rPr>
        <w:t xml:space="preserve"> lễ tổng kết năm học (Trường và Công đoàn) và chia </w:t>
      </w:r>
      <w:proofErr w:type="gramStart"/>
      <w:r w:rsidRPr="009A60C1">
        <w:rPr>
          <w:szCs w:val="26"/>
        </w:rPr>
        <w:t>tay</w:t>
      </w:r>
      <w:proofErr w:type="gramEnd"/>
      <w:r w:rsidRPr="009A60C1">
        <w:rPr>
          <w:szCs w:val="26"/>
        </w:rPr>
        <w:t xml:space="preserve"> thầy Khoa</w:t>
      </w:r>
      <w:r>
        <w:rPr>
          <w:szCs w:val="26"/>
        </w:rPr>
        <w:t>, Cô Nhỏ</w:t>
      </w:r>
      <w:r w:rsidRPr="009A60C1">
        <w:rPr>
          <w:szCs w:val="26"/>
        </w:rPr>
        <w:t xml:space="preserve"> nghỉ hưu.</w:t>
      </w:r>
    </w:p>
    <w:p w:rsidR="000C29B0" w:rsidRDefault="000C29B0" w:rsidP="000C29B0">
      <w:pPr>
        <w:ind w:firstLine="426"/>
        <w:jc w:val="both"/>
      </w:pPr>
      <w:r>
        <w:t>- Cập nhật hoàn thành tất cả các loại hồ sơ tổ CM, cá nhân nộp trường lưu trữ.</w:t>
      </w:r>
    </w:p>
    <w:p w:rsidR="000C29B0" w:rsidRDefault="000C29B0" w:rsidP="000C29B0">
      <w:pPr>
        <w:tabs>
          <w:tab w:val="left" w:pos="0"/>
        </w:tabs>
      </w:pPr>
      <w:r>
        <w:t>2/</w:t>
      </w:r>
      <w:r>
        <w:rPr>
          <w:u w:val="single"/>
        </w:rPr>
        <w:t>Công tác khác</w:t>
      </w:r>
      <w:r>
        <w:t>:</w:t>
      </w:r>
    </w:p>
    <w:p w:rsidR="000C29B0" w:rsidRDefault="000C29B0" w:rsidP="000C29B0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chức, hướng dẫn học sinh thực hiện các hoạt động, các biện pháp hàng ngày, hàng tuần để phòng, chống dịch khi ở trường học tập cũng như ở nhà.</w:t>
      </w:r>
    </w:p>
    <w:p w:rsidR="000C29B0" w:rsidRDefault="000C29B0" w:rsidP="000C29B0">
      <w:pPr>
        <w:ind w:firstLine="327"/>
        <w:jc w:val="both"/>
        <w:rPr>
          <w:szCs w:val="26"/>
        </w:rPr>
      </w:pPr>
      <w:r>
        <w:rPr>
          <w:szCs w:val="26"/>
          <w:lang w:val="nl-NL"/>
        </w:rPr>
        <w:t xml:space="preserve">- </w:t>
      </w:r>
      <w:r>
        <w:rPr>
          <w:szCs w:val="26"/>
        </w:rPr>
        <w:t>Tham gia ngày chủ nhật xanh, lao động vệ sinh trường lớp, khử khuẩn phòng, chống dịch covid-19.</w:t>
      </w:r>
    </w:p>
    <w:p w:rsidR="000C29B0" w:rsidRDefault="000C29B0" w:rsidP="000C29B0">
      <w:pPr>
        <w:ind w:firstLine="327"/>
        <w:jc w:val="both"/>
        <w:rPr>
          <w:i/>
          <w:szCs w:val="26"/>
        </w:rPr>
      </w:pPr>
      <w:r>
        <w:rPr>
          <w:szCs w:val="26"/>
          <w:lang w:val="nl-NL"/>
        </w:rPr>
        <w:t xml:space="preserve">- Tổ chức học sinh tham gia các hoạt động do Liên đội tổ chức chào mừng </w:t>
      </w:r>
      <w:r>
        <w:t>"</w:t>
      </w:r>
      <w:r>
        <w:rPr>
          <w:i/>
          <w:szCs w:val="26"/>
          <w:lang w:val="nl-NL"/>
        </w:rPr>
        <w:t>Ngày Quốc tế thiếu nhi</w:t>
      </w:r>
      <w:r>
        <w:rPr>
          <w:i/>
          <w:szCs w:val="26"/>
        </w:rPr>
        <w:t>”</w:t>
      </w:r>
    </w:p>
    <w:p w:rsidR="000C29B0" w:rsidRPr="009A60C1" w:rsidRDefault="000C29B0" w:rsidP="000C29B0">
      <w:pPr>
        <w:ind w:firstLine="329"/>
        <w:jc w:val="both"/>
        <w:rPr>
          <w:szCs w:val="26"/>
        </w:rPr>
      </w:pPr>
      <w:r>
        <w:rPr>
          <w:szCs w:val="26"/>
        </w:rPr>
        <w:t xml:space="preserve">- Tham gia </w:t>
      </w:r>
      <w:r w:rsidRPr="009A60C1">
        <w:rPr>
          <w:szCs w:val="26"/>
        </w:rPr>
        <w:t>đưa đoàn HS lớp 4</w:t>
      </w:r>
      <w:proofErr w:type="gramStart"/>
      <w:r w:rsidRPr="009A60C1">
        <w:rPr>
          <w:szCs w:val="26"/>
        </w:rPr>
        <w:t>,5</w:t>
      </w:r>
      <w:proofErr w:type="gramEnd"/>
      <w:r w:rsidRPr="009A60C1">
        <w:rPr>
          <w:szCs w:val="26"/>
        </w:rPr>
        <w:t xml:space="preserve"> của trường đi tham quan học tập tại các điểm trương tỉnh Thừa Thiên Huế.</w:t>
      </w:r>
    </w:p>
    <w:p w:rsidR="000C29B0" w:rsidRDefault="000C29B0" w:rsidP="000C29B0">
      <w:pPr>
        <w:ind w:firstLine="327"/>
        <w:jc w:val="both"/>
        <w:rPr>
          <w:szCs w:val="26"/>
        </w:rPr>
      </w:pPr>
      <w:r>
        <w:rPr>
          <w:szCs w:val="26"/>
        </w:rPr>
        <w:t xml:space="preserve">- Tham gia </w:t>
      </w:r>
      <w:r w:rsidRPr="009A60C1">
        <w:rPr>
          <w:szCs w:val="26"/>
        </w:rPr>
        <w:t>đi tham quan học tập tại các điểm phía Nam tỉnh Thừa Thiên Huế (Bạch Mã, Lăng Cô, Cảnh Dương).</w:t>
      </w:r>
    </w:p>
    <w:p w:rsidR="000C29B0" w:rsidRPr="00136167" w:rsidRDefault="000C29B0" w:rsidP="000C29B0">
      <w:pPr>
        <w:ind w:firstLine="327"/>
        <w:jc w:val="both"/>
        <w:rPr>
          <w:szCs w:val="26"/>
        </w:rPr>
      </w:pPr>
      <w:r>
        <w:rPr>
          <w:szCs w:val="26"/>
        </w:rPr>
        <w:t xml:space="preserve">- Tham gia trực hè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lịch phân công.</w:t>
      </w:r>
    </w:p>
    <w:p w:rsidR="000C29B0" w:rsidRPr="00A8678D" w:rsidRDefault="000C29B0" w:rsidP="000C29B0">
      <w:pPr>
        <w:spacing w:line="288" w:lineRule="auto"/>
        <w:rPr>
          <w:b/>
          <w:i/>
          <w:u w:val="single"/>
        </w:rPr>
      </w:pPr>
      <w:r w:rsidRPr="00A8678D">
        <w:rPr>
          <w:b/>
          <w:i/>
        </w:rPr>
        <w:lastRenderedPageBreak/>
        <w:t>II/</w:t>
      </w:r>
      <w:r>
        <w:rPr>
          <w:b/>
          <w:i/>
          <w:u w:val="single"/>
        </w:rPr>
        <w:t xml:space="preserve"> Kế hoạch tháng 8/2020</w:t>
      </w:r>
      <w:r w:rsidRPr="00A8678D">
        <w:rPr>
          <w:b/>
          <w:i/>
          <w:u w:val="single"/>
        </w:rPr>
        <w:t xml:space="preserve"> </w:t>
      </w:r>
    </w:p>
    <w:p w:rsidR="000C29B0" w:rsidRDefault="000C29B0" w:rsidP="000C29B0">
      <w:pPr>
        <w:spacing w:line="288" w:lineRule="auto"/>
      </w:pPr>
      <w:r>
        <w:t>- Tham gia sinh hoạt Chi bộ.</w:t>
      </w:r>
    </w:p>
    <w:p w:rsidR="000C29B0" w:rsidRPr="00A71399" w:rsidRDefault="000C29B0" w:rsidP="000C29B0">
      <w:pPr>
        <w:spacing w:line="288" w:lineRule="auto"/>
      </w:pPr>
      <w:r>
        <w:t xml:space="preserve">- Nghỉ phép hè </w:t>
      </w:r>
      <w:proofErr w:type="gramStart"/>
      <w:r>
        <w:t>theo</w:t>
      </w:r>
      <w:proofErr w:type="gramEnd"/>
      <w:r>
        <w:t xml:space="preserve"> quy định của pháp luật.</w:t>
      </w:r>
    </w:p>
    <w:p w:rsidR="000C29B0" w:rsidRPr="00721E8E" w:rsidRDefault="000C29B0" w:rsidP="000C29B0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721E8E">
        <w:rPr>
          <w:rFonts w:ascii="Times New Roman" w:hAnsi="Times New Roman"/>
          <w:color w:val="auto"/>
          <w:szCs w:val="26"/>
        </w:rPr>
        <w:t>- CBGVNV tổ</w:t>
      </w:r>
      <w:r>
        <w:rPr>
          <w:color w:val="auto"/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 xml:space="preserve">tham gia </w:t>
      </w:r>
      <w:proofErr w:type="gramStart"/>
      <w:r w:rsidRPr="00721E8E">
        <w:rPr>
          <w:rFonts w:ascii="Times New Roman" w:hAnsi="Times New Roman"/>
          <w:color w:val="auto"/>
          <w:szCs w:val="26"/>
        </w:rPr>
        <w:t>lao</w:t>
      </w:r>
      <w:proofErr w:type="gramEnd"/>
      <w:r w:rsidRPr="00721E8E">
        <w:rPr>
          <w:rFonts w:ascii="Times New Roman" w:hAnsi="Times New Roman"/>
          <w:color w:val="auto"/>
          <w:szCs w:val="26"/>
        </w:rPr>
        <w:t xml:space="preserve"> động vệ sinh trường, lớp</w:t>
      </w:r>
      <w:r>
        <w:rPr>
          <w:rFonts w:ascii="Times New Roman" w:hAnsi="Times New Roman"/>
          <w:color w:val="auto"/>
          <w:szCs w:val="26"/>
        </w:rPr>
        <w:t>,</w:t>
      </w:r>
      <w:r w:rsidRPr="00721E8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trực phòng chống covid-19 tại trường và chốt theo lịch phân công của nhà trường</w:t>
      </w:r>
      <w:r w:rsidRPr="00721E8E">
        <w:rPr>
          <w:rFonts w:ascii="Times New Roman" w:hAnsi="Times New Roman"/>
          <w:color w:val="auto"/>
          <w:szCs w:val="26"/>
        </w:rPr>
        <w:t>.</w:t>
      </w:r>
    </w:p>
    <w:p w:rsidR="000C29B0" w:rsidRPr="005C7347" w:rsidRDefault="000C29B0" w:rsidP="000C29B0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5C7347">
        <w:rPr>
          <w:rFonts w:ascii="Times New Roman" w:hAnsi="Times New Roman"/>
          <w:color w:val="auto"/>
        </w:rPr>
        <w:t>- Tham dự họp Hội đồng sư phạm</w:t>
      </w:r>
      <w:r w:rsidRPr="005C7347">
        <w:rPr>
          <w:rFonts w:ascii="Times New Roman" w:hAnsi="Times New Roman"/>
          <w:color w:val="auto"/>
          <w:szCs w:val="26"/>
        </w:rPr>
        <w:t xml:space="preserve"> </w:t>
      </w:r>
    </w:p>
    <w:p w:rsidR="000C29B0" w:rsidRDefault="000C29B0" w:rsidP="000C29B0">
      <w:pPr>
        <w:ind w:left="60"/>
        <w:rPr>
          <w:b/>
        </w:rPr>
      </w:pPr>
    </w:p>
    <w:p w:rsidR="000C29B0" w:rsidRDefault="000C29B0" w:rsidP="000C29B0">
      <w:pPr>
        <w:ind w:left="60"/>
        <w:rPr>
          <w:b/>
        </w:rPr>
      </w:pPr>
      <w:r>
        <w:rPr>
          <w:b/>
        </w:rPr>
        <w:t xml:space="preserve">          </w:t>
      </w:r>
    </w:p>
    <w:p w:rsidR="000C29B0" w:rsidRPr="00B82DFF" w:rsidRDefault="000C29B0" w:rsidP="000C29B0">
      <w:pPr>
        <w:ind w:left="60"/>
        <w:rPr>
          <w:b/>
        </w:rPr>
      </w:pPr>
      <w:r>
        <w:rPr>
          <w:b/>
        </w:rPr>
        <w:t xml:space="preserve">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C29B0" w:rsidRPr="00A8678D" w:rsidRDefault="000C29B0" w:rsidP="000C29B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0C29B0" w:rsidRDefault="000C29B0" w:rsidP="000C29B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C29B0" w:rsidRDefault="000C29B0" w:rsidP="000C29B0">
      <w:pPr>
        <w:rPr>
          <w:i/>
        </w:rPr>
      </w:pPr>
    </w:p>
    <w:p w:rsidR="000C29B0" w:rsidRDefault="000C29B0" w:rsidP="000C29B0">
      <w:pPr>
        <w:rPr>
          <w:i/>
        </w:rPr>
      </w:pPr>
    </w:p>
    <w:p w:rsidR="000C29B0" w:rsidRPr="00394560" w:rsidRDefault="000C29B0" w:rsidP="000C29B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</w:p>
    <w:p w:rsidR="000C29B0" w:rsidRDefault="000C29B0" w:rsidP="000C29B0">
      <w:pPr>
        <w:rPr>
          <w:b/>
          <w:i/>
        </w:rPr>
      </w:pPr>
      <w:bookmarkStart w:id="0" w:name="_GoBack"/>
      <w:bookmarkEnd w:id="0"/>
    </w:p>
    <w:sectPr w:rsidR="000C29B0" w:rsidSect="000C29B0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0"/>
    <w:rsid w:val="000C29B0"/>
    <w:rsid w:val="0040409E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B0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0C29B0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0C29B0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B0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0C29B0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0C29B0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2020-09-06T13:30:00Z</dcterms:created>
  <dcterms:modified xsi:type="dcterms:W3CDTF">2020-09-06T13:41:00Z</dcterms:modified>
</cp:coreProperties>
</file>